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1157" w14:textId="5FDC5AC1" w:rsidR="00EC5D3E" w:rsidRDefault="00B12580" w:rsidP="00EC5D3E">
      <w:pPr>
        <w:pStyle w:val="NoSpacing"/>
        <w:jc w:val="center"/>
        <w:rPr>
          <w:sz w:val="32"/>
          <w:szCs w:val="32"/>
        </w:rPr>
      </w:pPr>
      <w:r>
        <w:rPr>
          <w:sz w:val="32"/>
          <w:szCs w:val="32"/>
        </w:rPr>
        <w:t>A</w:t>
      </w:r>
      <w:r w:rsidR="00EC5D3E" w:rsidRPr="00EC5D3E">
        <w:rPr>
          <w:sz w:val="32"/>
          <w:szCs w:val="32"/>
        </w:rPr>
        <w:t>pproved Minutes of the City of Dighton</w:t>
      </w:r>
    </w:p>
    <w:p w14:paraId="2B11868C" w14:textId="2D47B45C" w:rsidR="00EC5D3E" w:rsidRDefault="00EC5D3E" w:rsidP="00EC5D3E">
      <w:pPr>
        <w:pStyle w:val="NoSpacing"/>
        <w:jc w:val="center"/>
        <w:rPr>
          <w:sz w:val="32"/>
          <w:szCs w:val="32"/>
        </w:rPr>
      </w:pPr>
      <w:r>
        <w:rPr>
          <w:sz w:val="32"/>
          <w:szCs w:val="32"/>
        </w:rPr>
        <w:t>Regular Council Meeting held July 10, 2023</w:t>
      </w:r>
    </w:p>
    <w:p w14:paraId="3068AF8C" w14:textId="77777777" w:rsidR="00EC5D3E" w:rsidRDefault="00EC5D3E" w:rsidP="00EC5D3E">
      <w:pPr>
        <w:pStyle w:val="NoSpacing"/>
        <w:jc w:val="center"/>
        <w:rPr>
          <w:sz w:val="32"/>
          <w:szCs w:val="32"/>
        </w:rPr>
      </w:pPr>
    </w:p>
    <w:p w14:paraId="58C10A86" w14:textId="3533454D" w:rsidR="00EC5D3E" w:rsidRDefault="00EC5D3E" w:rsidP="00EC5D3E">
      <w:pPr>
        <w:pStyle w:val="NoSpacing"/>
        <w:rPr>
          <w:sz w:val="28"/>
          <w:szCs w:val="28"/>
        </w:rPr>
      </w:pPr>
      <w:r w:rsidRPr="00EC5D3E">
        <w:rPr>
          <w:sz w:val="28"/>
          <w:szCs w:val="28"/>
        </w:rPr>
        <w:t>Mayor Annita Lorimor called the meeting to order at 5:30 pm in City Hall.</w:t>
      </w:r>
      <w:r>
        <w:rPr>
          <w:sz w:val="28"/>
          <w:szCs w:val="28"/>
        </w:rPr>
        <w:t xml:space="preserve">  Those present included: Council members Christine Birney-Carter, Craig Doris, Curtis Hanna, Marlene Rupp and Janet Shapland.  Also present were Attorney Dale Pike, Undersheriff Travis Montgomery, Deputy Travis Stephenson, Logan Lingg, Jon Haag, Ardith Scammehorn, Steve Porter, Superintendent Craig Collins, Deputy Clerk Michelle Wilkison and City Clerk Nicole Strobel.</w:t>
      </w:r>
    </w:p>
    <w:p w14:paraId="2BD52245" w14:textId="77777777" w:rsidR="00EC5D3E" w:rsidRDefault="00EC5D3E" w:rsidP="00EC5D3E">
      <w:pPr>
        <w:pStyle w:val="NoSpacing"/>
        <w:rPr>
          <w:sz w:val="28"/>
          <w:szCs w:val="28"/>
        </w:rPr>
      </w:pPr>
    </w:p>
    <w:p w14:paraId="054D820B" w14:textId="1B429C08" w:rsidR="00EC5D3E" w:rsidRDefault="00EC5D3E" w:rsidP="00EC5D3E">
      <w:pPr>
        <w:pStyle w:val="NoSpacing"/>
        <w:rPr>
          <w:sz w:val="28"/>
          <w:szCs w:val="28"/>
        </w:rPr>
      </w:pPr>
      <w:r>
        <w:rPr>
          <w:sz w:val="28"/>
          <w:szCs w:val="28"/>
        </w:rPr>
        <w:t>Councilwoman Christine Birney-Carter made the motion to approve the agenda, Councilman Craig Doris seconded, yeas by all, motion carried.</w:t>
      </w:r>
    </w:p>
    <w:p w14:paraId="7ADDE794" w14:textId="77777777" w:rsidR="00EC5D3E" w:rsidRDefault="00EC5D3E" w:rsidP="00EC5D3E">
      <w:pPr>
        <w:pStyle w:val="NoSpacing"/>
        <w:rPr>
          <w:sz w:val="28"/>
          <w:szCs w:val="28"/>
        </w:rPr>
      </w:pPr>
    </w:p>
    <w:p w14:paraId="50A11F8D" w14:textId="3177F458" w:rsidR="00EC5D3E" w:rsidRDefault="00EC5D3E" w:rsidP="00EC5D3E">
      <w:pPr>
        <w:pStyle w:val="NoSpacing"/>
        <w:rPr>
          <w:sz w:val="28"/>
          <w:szCs w:val="28"/>
        </w:rPr>
      </w:pPr>
      <w:r>
        <w:rPr>
          <w:sz w:val="28"/>
          <w:szCs w:val="28"/>
        </w:rPr>
        <w:t>Councilman Craig Doris made the motion to approve licenses, Councilwoman Christine Birney-Carter seconded, yeas by all, motion carried.</w:t>
      </w:r>
    </w:p>
    <w:p w14:paraId="438EACC4" w14:textId="77777777" w:rsidR="00EC5D3E" w:rsidRDefault="00EC5D3E" w:rsidP="00EC5D3E">
      <w:pPr>
        <w:pStyle w:val="NoSpacing"/>
        <w:rPr>
          <w:sz w:val="28"/>
          <w:szCs w:val="28"/>
        </w:rPr>
      </w:pPr>
    </w:p>
    <w:p w14:paraId="7437DD82" w14:textId="28CD6EEC" w:rsidR="00EC5D3E" w:rsidRDefault="00EC5D3E" w:rsidP="00EC5D3E">
      <w:pPr>
        <w:pStyle w:val="NoSpacing"/>
        <w:rPr>
          <w:sz w:val="28"/>
          <w:szCs w:val="28"/>
        </w:rPr>
      </w:pPr>
      <w:r>
        <w:rPr>
          <w:sz w:val="28"/>
          <w:szCs w:val="28"/>
        </w:rPr>
        <w:t xml:space="preserve">Logan Lingg asked the council for permission to shoot off fireworks at home </w:t>
      </w:r>
      <w:r w:rsidR="00182F34">
        <w:rPr>
          <w:sz w:val="28"/>
          <w:szCs w:val="28"/>
        </w:rPr>
        <w:t>H</w:t>
      </w:r>
      <w:r>
        <w:rPr>
          <w:sz w:val="28"/>
          <w:szCs w:val="28"/>
        </w:rPr>
        <w:t xml:space="preserve">igh </w:t>
      </w:r>
      <w:r w:rsidR="00182F34">
        <w:rPr>
          <w:sz w:val="28"/>
          <w:szCs w:val="28"/>
        </w:rPr>
        <w:t>S</w:t>
      </w:r>
      <w:r>
        <w:rPr>
          <w:sz w:val="28"/>
          <w:szCs w:val="28"/>
        </w:rPr>
        <w:t xml:space="preserve">chool football games, for Dighton touchdowns.  </w:t>
      </w:r>
      <w:r w:rsidR="00182F34">
        <w:rPr>
          <w:sz w:val="28"/>
          <w:szCs w:val="28"/>
        </w:rPr>
        <w:t>Councilwoman Christine Birney-Carter made the motion to allow High School to shoot fireworks with approval each week from Fire Chief Craig Collins, Councilman Craig Doris seconded, yeas by all, motion carried.</w:t>
      </w:r>
    </w:p>
    <w:p w14:paraId="68D697A2" w14:textId="77777777" w:rsidR="00182F34" w:rsidRDefault="00182F34" w:rsidP="00EC5D3E">
      <w:pPr>
        <w:pStyle w:val="NoSpacing"/>
        <w:rPr>
          <w:sz w:val="28"/>
          <w:szCs w:val="28"/>
        </w:rPr>
      </w:pPr>
    </w:p>
    <w:p w14:paraId="64DC5E9F" w14:textId="09DC2349" w:rsidR="00182F34" w:rsidRDefault="00182F34" w:rsidP="00EC5D3E">
      <w:pPr>
        <w:pStyle w:val="NoSpacing"/>
        <w:rPr>
          <w:sz w:val="28"/>
          <w:szCs w:val="28"/>
        </w:rPr>
      </w:pPr>
      <w:r>
        <w:rPr>
          <w:sz w:val="28"/>
          <w:szCs w:val="28"/>
        </w:rPr>
        <w:t>Jon Haag met the with council regarding the complaint on his property.</w:t>
      </w:r>
      <w:r w:rsidR="00A932EC">
        <w:rPr>
          <w:sz w:val="28"/>
          <w:szCs w:val="28"/>
        </w:rPr>
        <w:t xml:space="preserve">  Stated his was not the only property needing removal and requested complaint forms to take with him.</w:t>
      </w:r>
    </w:p>
    <w:p w14:paraId="0F4EB51A" w14:textId="77777777" w:rsidR="00182F34" w:rsidRDefault="00182F34" w:rsidP="00EC5D3E">
      <w:pPr>
        <w:pStyle w:val="NoSpacing"/>
        <w:rPr>
          <w:sz w:val="28"/>
          <w:szCs w:val="28"/>
        </w:rPr>
      </w:pPr>
    </w:p>
    <w:p w14:paraId="15B27C30" w14:textId="5E78B893" w:rsidR="00182F34" w:rsidRDefault="00182F34" w:rsidP="00EC5D3E">
      <w:pPr>
        <w:pStyle w:val="NoSpacing"/>
        <w:rPr>
          <w:sz w:val="28"/>
          <w:szCs w:val="28"/>
        </w:rPr>
      </w:pPr>
      <w:r>
        <w:rPr>
          <w:sz w:val="28"/>
          <w:szCs w:val="28"/>
        </w:rPr>
        <w:t>Undersheriff Travis Montgomery reported that interviews for sheriff will be July 12, 2023.</w:t>
      </w:r>
    </w:p>
    <w:p w14:paraId="3CA80494" w14:textId="77777777" w:rsidR="00182F34" w:rsidRDefault="00182F34" w:rsidP="00EC5D3E">
      <w:pPr>
        <w:pStyle w:val="NoSpacing"/>
        <w:rPr>
          <w:sz w:val="28"/>
          <w:szCs w:val="28"/>
        </w:rPr>
      </w:pPr>
    </w:p>
    <w:p w14:paraId="505C5FC4" w14:textId="7594C2E4" w:rsidR="00182F34" w:rsidRDefault="00182F34" w:rsidP="00EC5D3E">
      <w:pPr>
        <w:pStyle w:val="NoSpacing"/>
        <w:rPr>
          <w:sz w:val="28"/>
          <w:szCs w:val="28"/>
        </w:rPr>
      </w:pPr>
      <w:r>
        <w:rPr>
          <w:sz w:val="28"/>
          <w:szCs w:val="28"/>
        </w:rPr>
        <w:t>Fire Chief Craig Collins reported that pumper testing was completed on firetruck.</w:t>
      </w:r>
    </w:p>
    <w:p w14:paraId="5AA24361" w14:textId="77777777" w:rsidR="00182F34" w:rsidRDefault="00182F34" w:rsidP="00EC5D3E">
      <w:pPr>
        <w:pStyle w:val="NoSpacing"/>
        <w:rPr>
          <w:sz w:val="28"/>
          <w:szCs w:val="28"/>
        </w:rPr>
      </w:pPr>
    </w:p>
    <w:p w14:paraId="7821F0F5" w14:textId="03C37E5C" w:rsidR="00182F34" w:rsidRDefault="00182F34" w:rsidP="00EC5D3E">
      <w:pPr>
        <w:pStyle w:val="NoSpacing"/>
        <w:rPr>
          <w:sz w:val="28"/>
          <w:szCs w:val="28"/>
        </w:rPr>
      </w:pPr>
      <w:r>
        <w:rPr>
          <w:sz w:val="28"/>
          <w:szCs w:val="28"/>
        </w:rPr>
        <w:t>Superintendent Craig Collins reported testing/inspection on water towers will need to be done</w:t>
      </w:r>
      <w:r w:rsidR="002E6094">
        <w:rPr>
          <w:sz w:val="28"/>
          <w:szCs w:val="28"/>
        </w:rPr>
        <w:t xml:space="preserve"> on each tower every other </w:t>
      </w:r>
      <w:r>
        <w:rPr>
          <w:sz w:val="28"/>
          <w:szCs w:val="28"/>
        </w:rPr>
        <w:t>year.  Council requested he get dimensions and pricing on a concrete pad for filing fire trucks by fire house.</w:t>
      </w:r>
    </w:p>
    <w:p w14:paraId="3D944162" w14:textId="0BE182C4" w:rsidR="002E6094" w:rsidRDefault="002E6094" w:rsidP="00EC5D3E">
      <w:pPr>
        <w:pStyle w:val="NoSpacing"/>
        <w:rPr>
          <w:sz w:val="28"/>
          <w:szCs w:val="28"/>
        </w:rPr>
      </w:pPr>
      <w:r>
        <w:rPr>
          <w:sz w:val="28"/>
          <w:szCs w:val="28"/>
        </w:rPr>
        <w:t xml:space="preserve">Superintendent Craig Collins asked council which fund charges for Spring/Fall Cleanup should be paid out of.  Councilman Craig Doris made the motion that </w:t>
      </w:r>
      <w:r>
        <w:rPr>
          <w:sz w:val="28"/>
          <w:szCs w:val="28"/>
        </w:rPr>
        <w:lastRenderedPageBreak/>
        <w:t>charges for Spring/Fall Cleanup should be taken out of General account, Councilwoman Janet Shapland seconded, yeas by all, motion carried.</w:t>
      </w:r>
    </w:p>
    <w:p w14:paraId="0680A842" w14:textId="77777777" w:rsidR="002E6094" w:rsidRDefault="002E6094" w:rsidP="00EC5D3E">
      <w:pPr>
        <w:pStyle w:val="NoSpacing"/>
        <w:rPr>
          <w:sz w:val="28"/>
          <w:szCs w:val="28"/>
        </w:rPr>
      </w:pPr>
    </w:p>
    <w:p w14:paraId="3C6CCF71" w14:textId="1F823959" w:rsidR="002E6094" w:rsidRDefault="00817F2B" w:rsidP="00EC5D3E">
      <w:pPr>
        <w:pStyle w:val="NoSpacing"/>
        <w:rPr>
          <w:sz w:val="28"/>
          <w:szCs w:val="28"/>
        </w:rPr>
      </w:pPr>
      <w:r>
        <w:rPr>
          <w:sz w:val="28"/>
          <w:szCs w:val="28"/>
        </w:rPr>
        <w:t>Superintendent Craig Collins reported he had received one bid for air conditioning in the Scout House and should receive a seconded one this week.</w:t>
      </w:r>
    </w:p>
    <w:p w14:paraId="3BB7C0F0" w14:textId="77777777" w:rsidR="00817F2B" w:rsidRDefault="00817F2B" w:rsidP="00EC5D3E">
      <w:pPr>
        <w:pStyle w:val="NoSpacing"/>
        <w:rPr>
          <w:sz w:val="28"/>
          <w:szCs w:val="28"/>
        </w:rPr>
      </w:pPr>
    </w:p>
    <w:p w14:paraId="05995972" w14:textId="370F48F4" w:rsidR="00817F2B" w:rsidRDefault="004A6862" w:rsidP="00EC5D3E">
      <w:pPr>
        <w:pStyle w:val="NoSpacing"/>
        <w:rPr>
          <w:sz w:val="28"/>
          <w:szCs w:val="28"/>
        </w:rPr>
      </w:pPr>
      <w:r>
        <w:rPr>
          <w:sz w:val="28"/>
          <w:szCs w:val="28"/>
        </w:rPr>
        <w:t>Councilwoman Christine Birney-Carter talked about the game cams at the shop and that Craig Collins pays a yearly subscription fee.  Councilwoman Marlene Rupp made the motion to reimburse Craig Collins the $98.00 fee, Councilman Craig Doris seconded, yeas by Birney-Carter, Doris, Hanna, Rupp and Shapland n</w:t>
      </w:r>
      <w:r w:rsidR="00BA7F66">
        <w:rPr>
          <w:sz w:val="28"/>
          <w:szCs w:val="28"/>
        </w:rPr>
        <w:t>ay, motion carried.</w:t>
      </w:r>
    </w:p>
    <w:p w14:paraId="0D078995" w14:textId="77777777" w:rsidR="00BA7F66" w:rsidRDefault="00BA7F66" w:rsidP="00EC5D3E">
      <w:pPr>
        <w:pStyle w:val="NoSpacing"/>
        <w:rPr>
          <w:sz w:val="28"/>
          <w:szCs w:val="28"/>
        </w:rPr>
      </w:pPr>
    </w:p>
    <w:p w14:paraId="2DF11138" w14:textId="3262E289" w:rsidR="00BA7F66" w:rsidRDefault="00BA7F66" w:rsidP="00EC5D3E">
      <w:pPr>
        <w:pStyle w:val="NoSpacing"/>
        <w:rPr>
          <w:sz w:val="28"/>
          <w:szCs w:val="28"/>
        </w:rPr>
      </w:pPr>
      <w:r>
        <w:rPr>
          <w:sz w:val="28"/>
          <w:szCs w:val="28"/>
        </w:rPr>
        <w:t>Councilwoman Christine Birney-Carter made the motion to amend the agenda, adding Time Clocks to C. under unfinished business, Councilwoman Janet Shapland seconded, yeas by all, motion carried.</w:t>
      </w:r>
    </w:p>
    <w:p w14:paraId="16A6DE30" w14:textId="77777777" w:rsidR="00BA7F66" w:rsidRDefault="00BA7F66" w:rsidP="00EC5D3E">
      <w:pPr>
        <w:pStyle w:val="NoSpacing"/>
        <w:rPr>
          <w:sz w:val="28"/>
          <w:szCs w:val="28"/>
        </w:rPr>
      </w:pPr>
    </w:p>
    <w:p w14:paraId="01D8A86F" w14:textId="7A3E3C57" w:rsidR="00BA7F66" w:rsidRDefault="00BA7F66" w:rsidP="00EC5D3E">
      <w:pPr>
        <w:pStyle w:val="NoSpacing"/>
        <w:rPr>
          <w:sz w:val="28"/>
          <w:szCs w:val="28"/>
        </w:rPr>
      </w:pPr>
      <w:r>
        <w:rPr>
          <w:sz w:val="28"/>
          <w:szCs w:val="28"/>
        </w:rPr>
        <w:t>We are still receiving Lead and Copper Surveys.</w:t>
      </w:r>
    </w:p>
    <w:p w14:paraId="01A1BDA4" w14:textId="77777777" w:rsidR="00BA7F66" w:rsidRDefault="00BA7F66" w:rsidP="00EC5D3E">
      <w:pPr>
        <w:pStyle w:val="NoSpacing"/>
        <w:rPr>
          <w:sz w:val="28"/>
          <w:szCs w:val="28"/>
        </w:rPr>
      </w:pPr>
    </w:p>
    <w:p w14:paraId="3311C19D" w14:textId="556D382E" w:rsidR="00BA7F66" w:rsidRDefault="00BA7F66" w:rsidP="00EC5D3E">
      <w:pPr>
        <w:pStyle w:val="NoSpacing"/>
        <w:rPr>
          <w:sz w:val="28"/>
          <w:szCs w:val="28"/>
        </w:rPr>
      </w:pPr>
      <w:r>
        <w:rPr>
          <w:sz w:val="28"/>
          <w:szCs w:val="28"/>
        </w:rPr>
        <w:t>Electric vehicle charging stations was tabled for August meeting.</w:t>
      </w:r>
    </w:p>
    <w:p w14:paraId="60D0E065" w14:textId="77777777" w:rsidR="00BA7F66" w:rsidRDefault="00BA7F66" w:rsidP="00EC5D3E">
      <w:pPr>
        <w:pStyle w:val="NoSpacing"/>
        <w:rPr>
          <w:sz w:val="28"/>
          <w:szCs w:val="28"/>
        </w:rPr>
      </w:pPr>
    </w:p>
    <w:p w14:paraId="79215063" w14:textId="2DC0ADEC" w:rsidR="00BA7F66" w:rsidRDefault="00BA7F66" w:rsidP="00EC5D3E">
      <w:pPr>
        <w:pStyle w:val="NoSpacing"/>
        <w:rPr>
          <w:sz w:val="28"/>
          <w:szCs w:val="28"/>
        </w:rPr>
      </w:pPr>
      <w:r>
        <w:rPr>
          <w:sz w:val="28"/>
          <w:szCs w:val="28"/>
        </w:rPr>
        <w:t>Time clocks were discussed and what to do when on employee is on call.</w:t>
      </w:r>
    </w:p>
    <w:p w14:paraId="5E7C1AFE" w14:textId="77777777" w:rsidR="00BA7F66" w:rsidRDefault="00BA7F66" w:rsidP="00EC5D3E">
      <w:pPr>
        <w:pStyle w:val="NoSpacing"/>
        <w:rPr>
          <w:sz w:val="28"/>
          <w:szCs w:val="28"/>
        </w:rPr>
      </w:pPr>
    </w:p>
    <w:p w14:paraId="42897834" w14:textId="6D25802B" w:rsidR="00BA7F66" w:rsidRDefault="00BA7F66" w:rsidP="00EC5D3E">
      <w:pPr>
        <w:pStyle w:val="NoSpacing"/>
        <w:rPr>
          <w:sz w:val="28"/>
          <w:szCs w:val="28"/>
        </w:rPr>
      </w:pPr>
      <w:r>
        <w:rPr>
          <w:sz w:val="28"/>
          <w:szCs w:val="28"/>
        </w:rPr>
        <w:t>Ardith Scammehorn with Kustom Bookkeeping presented the council</w:t>
      </w:r>
      <w:r w:rsidR="00FA2877">
        <w:rPr>
          <w:sz w:val="28"/>
          <w:szCs w:val="28"/>
        </w:rPr>
        <w:t xml:space="preserve"> with the year end report for Sunrise Village.  Councilman Craig Doris made the motion to renew a 3-year management contract with Kustom Bookkeeping at Sunrise Village, Councilwoman Janet Shapland seconded, yeas by all, motion carried.  City Council acting as board of directors for Sunrise Village.</w:t>
      </w:r>
    </w:p>
    <w:p w14:paraId="34D1AA89" w14:textId="77777777" w:rsidR="00FA2877" w:rsidRDefault="00FA2877" w:rsidP="00EC5D3E">
      <w:pPr>
        <w:pStyle w:val="NoSpacing"/>
        <w:rPr>
          <w:sz w:val="28"/>
          <w:szCs w:val="28"/>
        </w:rPr>
      </w:pPr>
    </w:p>
    <w:p w14:paraId="04F2FC07" w14:textId="4B125326" w:rsidR="00FA2877" w:rsidRDefault="00FA2877" w:rsidP="00EC5D3E">
      <w:pPr>
        <w:pStyle w:val="NoSpacing"/>
        <w:rPr>
          <w:sz w:val="28"/>
          <w:szCs w:val="28"/>
        </w:rPr>
      </w:pPr>
      <w:r>
        <w:rPr>
          <w:sz w:val="28"/>
          <w:szCs w:val="28"/>
        </w:rPr>
        <w:t>Councilman Craig Doris made the motion subject for approval from fourth neighbor to allow Seth Rupp to have ducks, Councilwoman Janet Shapland seconded, yeas by Birney-Carter, Doris, Hanna and Shapland, Rupp abstained from voting, motion carried.</w:t>
      </w:r>
    </w:p>
    <w:p w14:paraId="18228AA0" w14:textId="77777777" w:rsidR="00FA2877" w:rsidRDefault="00FA2877" w:rsidP="00EC5D3E">
      <w:pPr>
        <w:pStyle w:val="NoSpacing"/>
        <w:rPr>
          <w:sz w:val="28"/>
          <w:szCs w:val="28"/>
        </w:rPr>
      </w:pPr>
    </w:p>
    <w:p w14:paraId="5153420F" w14:textId="397FFDD8" w:rsidR="00FA2877" w:rsidRDefault="00FA2877" w:rsidP="00EC5D3E">
      <w:pPr>
        <w:pStyle w:val="NoSpacing"/>
        <w:rPr>
          <w:sz w:val="28"/>
          <w:szCs w:val="28"/>
        </w:rPr>
      </w:pPr>
      <w:r>
        <w:rPr>
          <w:sz w:val="28"/>
          <w:szCs w:val="28"/>
        </w:rPr>
        <w:t>Used misc. equipment was discussed.  Councilwoman Christine Birney-Carter made the motion to sell misc. used equipment on Purple Wave, Councilman Craig Doris seconded, yeas by all, motion carried.</w:t>
      </w:r>
    </w:p>
    <w:p w14:paraId="1425C784" w14:textId="77777777" w:rsidR="00FA2877" w:rsidRDefault="00FA2877" w:rsidP="00EC5D3E">
      <w:pPr>
        <w:pStyle w:val="NoSpacing"/>
        <w:rPr>
          <w:sz w:val="28"/>
          <w:szCs w:val="28"/>
        </w:rPr>
      </w:pPr>
    </w:p>
    <w:p w14:paraId="78C5A45A" w14:textId="37F3B87F" w:rsidR="00FA2877" w:rsidRDefault="00790A64" w:rsidP="00EC5D3E">
      <w:pPr>
        <w:pStyle w:val="NoSpacing"/>
        <w:rPr>
          <w:sz w:val="28"/>
          <w:szCs w:val="28"/>
        </w:rPr>
      </w:pPr>
      <w:r>
        <w:rPr>
          <w:sz w:val="28"/>
          <w:szCs w:val="28"/>
        </w:rPr>
        <w:lastRenderedPageBreak/>
        <w:t>Discussion was held on purchasing a replacement truck for the shop.  Councilwoman Janet Shapland made the motion to purchase a 2024 Chevrolet Silverado 2500HD DBL cab (Est Cab) WT 4x4 with New Knapheide Flip Top Service Body for $61,147.00 from J &amp; R and sell the 2005 pickup on Purple Wave, Councilman Craig Doris seconded, yeas by all, motion carried.</w:t>
      </w:r>
    </w:p>
    <w:p w14:paraId="5669341B" w14:textId="77777777" w:rsidR="00790A64" w:rsidRDefault="00790A64" w:rsidP="00EC5D3E">
      <w:pPr>
        <w:pStyle w:val="NoSpacing"/>
        <w:rPr>
          <w:sz w:val="28"/>
          <w:szCs w:val="28"/>
        </w:rPr>
      </w:pPr>
    </w:p>
    <w:p w14:paraId="0BD5E9AF" w14:textId="3815F820" w:rsidR="00790A64" w:rsidRDefault="00790A64" w:rsidP="00EC5D3E">
      <w:pPr>
        <w:pStyle w:val="NoSpacing"/>
        <w:rPr>
          <w:sz w:val="28"/>
          <w:szCs w:val="28"/>
        </w:rPr>
      </w:pPr>
      <w:r>
        <w:rPr>
          <w:sz w:val="28"/>
          <w:szCs w:val="28"/>
        </w:rPr>
        <w:t>Discussion was held on utility rates and tabled.</w:t>
      </w:r>
    </w:p>
    <w:p w14:paraId="54C2996A" w14:textId="77777777" w:rsidR="00790A64" w:rsidRDefault="00790A64" w:rsidP="00EC5D3E">
      <w:pPr>
        <w:pStyle w:val="NoSpacing"/>
        <w:rPr>
          <w:sz w:val="28"/>
          <w:szCs w:val="28"/>
        </w:rPr>
      </w:pPr>
    </w:p>
    <w:p w14:paraId="19E655D7" w14:textId="772509D8" w:rsidR="00790A64" w:rsidRDefault="00790A64" w:rsidP="00EC5D3E">
      <w:pPr>
        <w:pStyle w:val="NoSpacing"/>
        <w:rPr>
          <w:sz w:val="28"/>
          <w:szCs w:val="28"/>
        </w:rPr>
      </w:pPr>
      <w:r>
        <w:rPr>
          <w:sz w:val="28"/>
          <w:szCs w:val="28"/>
        </w:rPr>
        <w:t>Mayor Lorimor renewed T-Bill at 5.15%.</w:t>
      </w:r>
    </w:p>
    <w:p w14:paraId="4DEAB649" w14:textId="77777777" w:rsidR="00790A64" w:rsidRDefault="00790A64" w:rsidP="00EC5D3E">
      <w:pPr>
        <w:pStyle w:val="NoSpacing"/>
        <w:rPr>
          <w:sz w:val="28"/>
          <w:szCs w:val="28"/>
        </w:rPr>
      </w:pPr>
    </w:p>
    <w:p w14:paraId="509792D3" w14:textId="0CAD32C6" w:rsidR="00443459" w:rsidRDefault="00443459" w:rsidP="00EC5D3E">
      <w:pPr>
        <w:pStyle w:val="NoSpacing"/>
        <w:rPr>
          <w:sz w:val="28"/>
          <w:szCs w:val="28"/>
        </w:rPr>
      </w:pPr>
      <w:r>
        <w:rPr>
          <w:sz w:val="28"/>
          <w:szCs w:val="28"/>
        </w:rPr>
        <w:t>Councilwoman Christine Birney-Carter made the motion to go into executive session for attorney client privilege, potential liability for 5 minutes.  The open meeting will resume at 7:08 pm.  Councilman Craig Doris made the motion to come out of executive session, Councilwoman Christine Birney-Carter seconded, yeas by all motion carried.  Councilman Craig Doris made the motion to not get involved in property dispute with Garden City Coop and their neighbor, Councilwoman Christine Birney-Carter seconded, yeas by all, motion carried.</w:t>
      </w:r>
    </w:p>
    <w:p w14:paraId="620E5D22" w14:textId="77777777" w:rsidR="00443459" w:rsidRDefault="00443459" w:rsidP="00EC5D3E">
      <w:pPr>
        <w:pStyle w:val="NoSpacing"/>
        <w:rPr>
          <w:sz w:val="28"/>
          <w:szCs w:val="28"/>
        </w:rPr>
      </w:pPr>
    </w:p>
    <w:p w14:paraId="1A54A059" w14:textId="5816635B" w:rsidR="00443459" w:rsidRDefault="00443459" w:rsidP="00EC5D3E">
      <w:pPr>
        <w:pStyle w:val="NoSpacing"/>
        <w:rPr>
          <w:sz w:val="28"/>
          <w:szCs w:val="28"/>
        </w:rPr>
      </w:pPr>
      <w:r>
        <w:rPr>
          <w:sz w:val="28"/>
          <w:szCs w:val="28"/>
        </w:rPr>
        <w:t xml:space="preserve">Councilwoman Christine Birney-Carter made the motion to go into executive session </w:t>
      </w:r>
      <w:r w:rsidR="000C4C80">
        <w:rPr>
          <w:sz w:val="28"/>
          <w:szCs w:val="28"/>
        </w:rPr>
        <w:t>for attorney client privilege for 5 minutes.  The open meeting will resume at 7:12 pm.  Councilwoman Marlene Rupp seconded.  Councilman Craig Doris made the motion to return to executive session for an additional 5 minutes.   Councilwoman Christine Birney-Carter made the motion to come out of executive session, Councilman Craig Doris seconded, yeas by all, motion carried.</w:t>
      </w:r>
    </w:p>
    <w:p w14:paraId="71D81997" w14:textId="77777777" w:rsidR="000C4C80" w:rsidRDefault="000C4C80" w:rsidP="00EC5D3E">
      <w:pPr>
        <w:pStyle w:val="NoSpacing"/>
        <w:rPr>
          <w:sz w:val="28"/>
          <w:szCs w:val="28"/>
        </w:rPr>
      </w:pPr>
    </w:p>
    <w:p w14:paraId="5620E285" w14:textId="75DCBA4E" w:rsidR="000C4C80" w:rsidRDefault="000C4C80" w:rsidP="00EC5D3E">
      <w:pPr>
        <w:pStyle w:val="NoSpacing"/>
        <w:rPr>
          <w:sz w:val="28"/>
          <w:szCs w:val="28"/>
        </w:rPr>
      </w:pPr>
      <w:r>
        <w:rPr>
          <w:sz w:val="28"/>
          <w:szCs w:val="28"/>
        </w:rPr>
        <w:t>Councilman Craig Doris made the motion to approve bills, Councilman Curtis Hanna seconded, yeas by all, motion carried.</w:t>
      </w:r>
    </w:p>
    <w:p w14:paraId="600DBA28" w14:textId="77777777" w:rsidR="000C4C80" w:rsidRDefault="000C4C80" w:rsidP="00EC5D3E">
      <w:pPr>
        <w:pStyle w:val="NoSpacing"/>
        <w:rPr>
          <w:sz w:val="28"/>
          <w:szCs w:val="28"/>
        </w:rPr>
      </w:pPr>
    </w:p>
    <w:p w14:paraId="10AF2997" w14:textId="2ED05B6C" w:rsidR="000C4C80" w:rsidRDefault="000C4C80" w:rsidP="00EC5D3E">
      <w:pPr>
        <w:pStyle w:val="NoSpacing"/>
        <w:rPr>
          <w:sz w:val="28"/>
          <w:szCs w:val="28"/>
        </w:rPr>
      </w:pPr>
      <w:r>
        <w:rPr>
          <w:sz w:val="28"/>
          <w:szCs w:val="28"/>
        </w:rPr>
        <w:t>Councilwoman Christine Birney-Carter made the motion to adjourn, Councilman Craig Doris seconded, yeas by all, motion carried.  Meeting adjourned at 7:32 pm</w:t>
      </w:r>
    </w:p>
    <w:p w14:paraId="3937B66F" w14:textId="77777777" w:rsidR="000C4C80" w:rsidRDefault="000C4C80" w:rsidP="00EC5D3E">
      <w:pPr>
        <w:pStyle w:val="NoSpacing"/>
        <w:rPr>
          <w:sz w:val="28"/>
          <w:szCs w:val="28"/>
        </w:rPr>
      </w:pPr>
    </w:p>
    <w:p w14:paraId="2DABEAAA" w14:textId="77777777" w:rsidR="000C4C80" w:rsidRDefault="000C4C80" w:rsidP="00EC5D3E">
      <w:pPr>
        <w:pStyle w:val="NoSpacing"/>
        <w:rPr>
          <w:sz w:val="28"/>
          <w:szCs w:val="28"/>
        </w:rPr>
      </w:pPr>
    </w:p>
    <w:p w14:paraId="02EB651E" w14:textId="77777777" w:rsidR="000C4C80" w:rsidRDefault="000C4C80" w:rsidP="00EC5D3E">
      <w:pPr>
        <w:pStyle w:val="NoSpacing"/>
        <w:rPr>
          <w:sz w:val="28"/>
          <w:szCs w:val="28"/>
        </w:rPr>
      </w:pPr>
    </w:p>
    <w:p w14:paraId="6AE225CD" w14:textId="62FEF4CD" w:rsidR="000C4C80" w:rsidRDefault="000C4C80" w:rsidP="00EC5D3E">
      <w:pPr>
        <w:pStyle w:val="NoSpacing"/>
        <w:rPr>
          <w:sz w:val="28"/>
          <w:szCs w:val="28"/>
        </w:rPr>
      </w:pPr>
      <w:r>
        <w:rPr>
          <w:sz w:val="28"/>
          <w:szCs w:val="28"/>
        </w:rPr>
        <w:t>_________________________                                     _________________________</w:t>
      </w:r>
    </w:p>
    <w:p w14:paraId="745A30AB" w14:textId="25405061" w:rsidR="000C4C80" w:rsidRDefault="000C4C80" w:rsidP="00EC5D3E">
      <w:pPr>
        <w:pStyle w:val="NoSpacing"/>
        <w:rPr>
          <w:sz w:val="28"/>
          <w:szCs w:val="28"/>
        </w:rPr>
      </w:pPr>
      <w:r>
        <w:rPr>
          <w:sz w:val="28"/>
          <w:szCs w:val="28"/>
        </w:rPr>
        <w:t>Annita Lorimor, Mayor                                                    Nicole Strobel, City Clerk</w:t>
      </w:r>
    </w:p>
    <w:p w14:paraId="3DC357F2" w14:textId="77777777" w:rsidR="00BA7F66" w:rsidRDefault="00BA7F66" w:rsidP="00EC5D3E">
      <w:pPr>
        <w:pStyle w:val="NoSpacing"/>
        <w:rPr>
          <w:sz w:val="28"/>
          <w:szCs w:val="28"/>
        </w:rPr>
      </w:pPr>
    </w:p>
    <w:p w14:paraId="61829CF8" w14:textId="77777777" w:rsidR="00BA7F66" w:rsidRDefault="00BA7F66" w:rsidP="00EC5D3E">
      <w:pPr>
        <w:pStyle w:val="NoSpacing"/>
        <w:rPr>
          <w:sz w:val="28"/>
          <w:szCs w:val="28"/>
        </w:rPr>
      </w:pPr>
    </w:p>
    <w:p w14:paraId="2EBC00D7" w14:textId="77777777" w:rsidR="002E6094" w:rsidRDefault="002E6094" w:rsidP="00EC5D3E">
      <w:pPr>
        <w:pStyle w:val="NoSpacing"/>
        <w:rPr>
          <w:sz w:val="28"/>
          <w:szCs w:val="28"/>
        </w:rPr>
      </w:pPr>
    </w:p>
    <w:p w14:paraId="26B85959" w14:textId="77777777" w:rsidR="002E6094" w:rsidRDefault="002E6094" w:rsidP="00EC5D3E">
      <w:pPr>
        <w:pStyle w:val="NoSpacing"/>
        <w:rPr>
          <w:sz w:val="28"/>
          <w:szCs w:val="28"/>
        </w:rPr>
      </w:pPr>
    </w:p>
    <w:p w14:paraId="49B8A3A3" w14:textId="77777777" w:rsidR="00EC5D3E" w:rsidRDefault="00EC5D3E" w:rsidP="00EC5D3E">
      <w:pPr>
        <w:pStyle w:val="NoSpacing"/>
        <w:rPr>
          <w:sz w:val="28"/>
          <w:szCs w:val="28"/>
        </w:rPr>
      </w:pPr>
    </w:p>
    <w:p w14:paraId="4D8CE69D" w14:textId="77777777" w:rsidR="00EC5D3E" w:rsidRPr="00EC5D3E" w:rsidRDefault="00EC5D3E" w:rsidP="00EC5D3E">
      <w:pPr>
        <w:pStyle w:val="NoSpacing"/>
        <w:rPr>
          <w:sz w:val="28"/>
          <w:szCs w:val="28"/>
        </w:rPr>
      </w:pPr>
    </w:p>
    <w:sectPr w:rsidR="00EC5D3E" w:rsidRPr="00EC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3E"/>
    <w:rsid w:val="000C4C80"/>
    <w:rsid w:val="00182F34"/>
    <w:rsid w:val="002E6094"/>
    <w:rsid w:val="00443459"/>
    <w:rsid w:val="004A6862"/>
    <w:rsid w:val="006812F8"/>
    <w:rsid w:val="00790A64"/>
    <w:rsid w:val="00817F2B"/>
    <w:rsid w:val="00A27E09"/>
    <w:rsid w:val="00A932EC"/>
    <w:rsid w:val="00B12580"/>
    <w:rsid w:val="00BA7F66"/>
    <w:rsid w:val="00CB1F76"/>
    <w:rsid w:val="00EC5D3E"/>
    <w:rsid w:val="00FA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2EF1"/>
  <w15:chartTrackingRefBased/>
  <w15:docId w15:val="{240A11E0-D404-4400-A456-90F66825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Christine Birney-Carter</cp:lastModifiedBy>
  <cp:revision>2</cp:revision>
  <cp:lastPrinted>2023-08-02T14:27:00Z</cp:lastPrinted>
  <dcterms:created xsi:type="dcterms:W3CDTF">2023-08-24T15:37:00Z</dcterms:created>
  <dcterms:modified xsi:type="dcterms:W3CDTF">2023-08-24T15:37:00Z</dcterms:modified>
</cp:coreProperties>
</file>