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1F76" w:rsidRPr="00552DFD" w:rsidRDefault="00552DFD" w:rsidP="00552DFD">
      <w:pPr>
        <w:pStyle w:val="NoSpacing"/>
        <w:jc w:val="center"/>
        <w:rPr>
          <w:sz w:val="36"/>
          <w:szCs w:val="36"/>
        </w:rPr>
      </w:pPr>
      <w:r w:rsidRPr="00552DFD">
        <w:rPr>
          <w:sz w:val="36"/>
          <w:szCs w:val="36"/>
        </w:rPr>
        <w:t>Unapproved Minutes of the City of Dighton</w:t>
      </w:r>
    </w:p>
    <w:p w:rsidR="00552DFD" w:rsidRDefault="00552DFD" w:rsidP="00552DFD">
      <w:pPr>
        <w:pStyle w:val="NoSpacing"/>
        <w:jc w:val="center"/>
        <w:rPr>
          <w:sz w:val="36"/>
          <w:szCs w:val="36"/>
        </w:rPr>
      </w:pPr>
      <w:r w:rsidRPr="00552DFD">
        <w:rPr>
          <w:sz w:val="36"/>
          <w:szCs w:val="36"/>
        </w:rPr>
        <w:t>Regular Council Meeting held April 10, 2023</w:t>
      </w:r>
    </w:p>
    <w:p w:rsidR="00552DFD" w:rsidRDefault="00552DFD" w:rsidP="00552DFD">
      <w:pPr>
        <w:pStyle w:val="NoSpacing"/>
        <w:jc w:val="center"/>
        <w:rPr>
          <w:sz w:val="36"/>
          <w:szCs w:val="36"/>
        </w:rPr>
      </w:pPr>
    </w:p>
    <w:p w:rsidR="00552DFD" w:rsidRDefault="00552DFD" w:rsidP="00552DFD">
      <w:pPr>
        <w:pStyle w:val="NoSpacing"/>
        <w:rPr>
          <w:sz w:val="32"/>
          <w:szCs w:val="32"/>
        </w:rPr>
      </w:pPr>
      <w:r>
        <w:rPr>
          <w:sz w:val="32"/>
          <w:szCs w:val="32"/>
        </w:rPr>
        <w:t>Council President Christine Birney-Carter called the meeting to order at 5:30 pm in City Hall.  Those present included: Council members Craig Doris, Curtis Hanna, Marlene Rupp and Janet Shapland.  Also present were Attorney Dale Pike, Under Sheriff Travis Montgomery, Crystal Hoffman, Gene Wilkens, Robert DeBaun, Superintendent Craig Collins, Deputy City Clerk Michelle Wilkerson and City Clerk Nicole Strobel.</w:t>
      </w:r>
    </w:p>
    <w:p w:rsidR="00552DFD" w:rsidRDefault="00552DFD" w:rsidP="00552DFD">
      <w:pPr>
        <w:pStyle w:val="NoSpacing"/>
        <w:rPr>
          <w:sz w:val="32"/>
          <w:szCs w:val="32"/>
        </w:rPr>
      </w:pPr>
    </w:p>
    <w:p w:rsidR="00552DFD" w:rsidRDefault="001304E2" w:rsidP="00552DFD">
      <w:pPr>
        <w:pStyle w:val="NoSpacing"/>
        <w:rPr>
          <w:sz w:val="32"/>
          <w:szCs w:val="32"/>
        </w:rPr>
      </w:pPr>
      <w:r>
        <w:rPr>
          <w:sz w:val="32"/>
          <w:szCs w:val="32"/>
        </w:rPr>
        <w:t>Councilman Craig Doris made the motion to approve the agenda, Councilwoman Marlene Rupp seconded, yeas by all motion carried.</w:t>
      </w:r>
    </w:p>
    <w:p w:rsidR="001304E2" w:rsidRDefault="001304E2" w:rsidP="00552DFD">
      <w:pPr>
        <w:pStyle w:val="NoSpacing"/>
        <w:rPr>
          <w:sz w:val="32"/>
          <w:szCs w:val="32"/>
        </w:rPr>
      </w:pPr>
    </w:p>
    <w:p w:rsidR="001304E2" w:rsidRDefault="001304E2" w:rsidP="00552DFD">
      <w:pPr>
        <w:pStyle w:val="NoSpacing"/>
        <w:rPr>
          <w:sz w:val="32"/>
          <w:szCs w:val="32"/>
        </w:rPr>
      </w:pPr>
      <w:r>
        <w:rPr>
          <w:sz w:val="32"/>
          <w:szCs w:val="32"/>
        </w:rPr>
        <w:t>Gene Wilkens</w:t>
      </w:r>
      <w:r w:rsidR="00C23167">
        <w:rPr>
          <w:sz w:val="32"/>
          <w:szCs w:val="32"/>
        </w:rPr>
        <w:t xml:space="preserve"> asked the council about using part of the concrete slab at the City Park for a Pickle Ball Court.  He reported that the Dighton Rec Commission would provide the net and paddles.  City would just need to cut out some concrete to place the sleeves in for the poles.  The poles would be removable when need be.</w:t>
      </w:r>
    </w:p>
    <w:p w:rsidR="00C23167" w:rsidRDefault="00C23167" w:rsidP="00552DFD">
      <w:pPr>
        <w:pStyle w:val="NoSpacing"/>
        <w:rPr>
          <w:sz w:val="32"/>
          <w:szCs w:val="32"/>
        </w:rPr>
      </w:pPr>
    </w:p>
    <w:p w:rsidR="00C23167" w:rsidRDefault="00C23167" w:rsidP="00552DFD">
      <w:pPr>
        <w:pStyle w:val="NoSpacing"/>
        <w:rPr>
          <w:sz w:val="32"/>
          <w:szCs w:val="32"/>
        </w:rPr>
      </w:pPr>
      <w:r>
        <w:rPr>
          <w:sz w:val="32"/>
          <w:szCs w:val="32"/>
        </w:rPr>
        <w:t>Crystal Hoffman with Lane Co. Eco Devo/Chamber filled the council in on the plans for Kick off to Summer, June 17, 2023.  She asked to be able to use Scout House</w:t>
      </w:r>
      <w:r w:rsidR="005541FE">
        <w:rPr>
          <w:sz w:val="32"/>
          <w:szCs w:val="32"/>
        </w:rPr>
        <w:t>, City P</w:t>
      </w:r>
      <w:r>
        <w:rPr>
          <w:sz w:val="32"/>
          <w:szCs w:val="32"/>
        </w:rPr>
        <w:t>ark and to have free swimming for that day.</w:t>
      </w:r>
    </w:p>
    <w:p w:rsidR="00C23167" w:rsidRDefault="00C23167" w:rsidP="00552DFD">
      <w:pPr>
        <w:pStyle w:val="NoSpacing"/>
        <w:rPr>
          <w:sz w:val="32"/>
          <w:szCs w:val="32"/>
        </w:rPr>
      </w:pPr>
      <w:r>
        <w:rPr>
          <w:sz w:val="32"/>
          <w:szCs w:val="32"/>
        </w:rPr>
        <w:t xml:space="preserve">Councilwoman Janet Shapland made the motion to approve </w:t>
      </w:r>
      <w:r w:rsidR="005541FE">
        <w:rPr>
          <w:sz w:val="32"/>
          <w:szCs w:val="32"/>
        </w:rPr>
        <w:t>Crystal using the Scout House, City Park and free swimming, Councilman Craig Doris seconded, yeas by all, motion carried.</w:t>
      </w:r>
    </w:p>
    <w:p w:rsidR="005541FE" w:rsidRDefault="005541FE" w:rsidP="00552DFD">
      <w:pPr>
        <w:pStyle w:val="NoSpacing"/>
        <w:rPr>
          <w:sz w:val="32"/>
          <w:szCs w:val="32"/>
        </w:rPr>
      </w:pPr>
    </w:p>
    <w:p w:rsidR="005541FE" w:rsidRDefault="005541FE" w:rsidP="00552DFD">
      <w:pPr>
        <w:pStyle w:val="NoSpacing"/>
        <w:rPr>
          <w:sz w:val="32"/>
          <w:szCs w:val="32"/>
        </w:rPr>
      </w:pPr>
      <w:r>
        <w:rPr>
          <w:sz w:val="32"/>
          <w:szCs w:val="32"/>
        </w:rPr>
        <w:t>Fire Chief Craig Collins reported that they are going to try having more meetings for training.</w:t>
      </w:r>
    </w:p>
    <w:p w:rsidR="005541FE" w:rsidRDefault="005541FE" w:rsidP="00552DFD">
      <w:pPr>
        <w:pStyle w:val="NoSpacing"/>
        <w:rPr>
          <w:sz w:val="32"/>
          <w:szCs w:val="32"/>
        </w:rPr>
      </w:pPr>
    </w:p>
    <w:p w:rsidR="005541FE" w:rsidRDefault="005541FE" w:rsidP="00552DFD">
      <w:pPr>
        <w:pStyle w:val="NoSpacing"/>
        <w:rPr>
          <w:sz w:val="32"/>
          <w:szCs w:val="32"/>
        </w:rPr>
      </w:pPr>
      <w:r>
        <w:rPr>
          <w:sz w:val="32"/>
          <w:szCs w:val="32"/>
        </w:rPr>
        <w:t xml:space="preserve">City Superintendent Craig Collins reported that KDHE wrote the </w:t>
      </w:r>
      <w:r w:rsidR="000E4E46">
        <w:rPr>
          <w:sz w:val="32"/>
          <w:szCs w:val="32"/>
        </w:rPr>
        <w:t>city</w:t>
      </w:r>
      <w:r>
        <w:rPr>
          <w:sz w:val="32"/>
          <w:szCs w:val="32"/>
        </w:rPr>
        <w:t xml:space="preserve"> up for not exercising valve inspections.  He is pricing the tool needed for </w:t>
      </w:r>
      <w:r>
        <w:rPr>
          <w:sz w:val="32"/>
          <w:szCs w:val="32"/>
        </w:rPr>
        <w:lastRenderedPageBreak/>
        <w:t>this.  Craig reported the pool has been power washed and is ready for paint.  Craig reported that he purchased a lawn sweeper to help with cleanup of tree branches etc. in the park.  5 loads were dumped the first time being used.  Craig reported that the sewer truck is in for repairs.</w:t>
      </w:r>
    </w:p>
    <w:p w:rsidR="005541FE" w:rsidRDefault="005541FE" w:rsidP="00552DFD">
      <w:pPr>
        <w:pStyle w:val="NoSpacing"/>
        <w:rPr>
          <w:sz w:val="32"/>
          <w:szCs w:val="32"/>
        </w:rPr>
      </w:pPr>
    </w:p>
    <w:p w:rsidR="00AF15E3" w:rsidRDefault="00AF15E3" w:rsidP="00552DFD">
      <w:pPr>
        <w:pStyle w:val="NoSpacing"/>
        <w:rPr>
          <w:sz w:val="32"/>
          <w:szCs w:val="32"/>
        </w:rPr>
      </w:pPr>
      <w:r>
        <w:rPr>
          <w:sz w:val="32"/>
          <w:szCs w:val="32"/>
        </w:rPr>
        <w:t>City clerk Nicole Strobel reported that quarterly reports were done if anyone wanted to check them.  Nicole reminded council that deadline to file for council is June 1, 2023 at 12 noon.  Nicole presented a bid for indoor mats for the city office, council asked her to check prices for just purchasing our own.</w:t>
      </w:r>
    </w:p>
    <w:p w:rsidR="00AF15E3" w:rsidRDefault="00AF15E3" w:rsidP="00552DFD">
      <w:pPr>
        <w:pStyle w:val="NoSpacing"/>
        <w:rPr>
          <w:sz w:val="32"/>
          <w:szCs w:val="32"/>
        </w:rPr>
      </w:pPr>
    </w:p>
    <w:p w:rsidR="005541FE" w:rsidRDefault="00AF15E3" w:rsidP="00552DFD">
      <w:pPr>
        <w:pStyle w:val="NoSpacing"/>
        <w:rPr>
          <w:sz w:val="32"/>
          <w:szCs w:val="32"/>
        </w:rPr>
      </w:pPr>
      <w:r>
        <w:rPr>
          <w:sz w:val="32"/>
          <w:szCs w:val="32"/>
        </w:rPr>
        <w:t>Deputy Clerk/Treasurer Michelle Wilkison informed council that Water Protection money from KDHE was on the Treasurer report.</w:t>
      </w:r>
    </w:p>
    <w:p w:rsidR="00AF15E3" w:rsidRDefault="00AF15E3" w:rsidP="00552DFD">
      <w:pPr>
        <w:pStyle w:val="NoSpacing"/>
        <w:rPr>
          <w:sz w:val="32"/>
          <w:szCs w:val="32"/>
        </w:rPr>
      </w:pPr>
    </w:p>
    <w:p w:rsidR="00AF15E3" w:rsidRDefault="00AF15E3" w:rsidP="00552DFD">
      <w:pPr>
        <w:pStyle w:val="NoSpacing"/>
        <w:rPr>
          <w:sz w:val="32"/>
          <w:szCs w:val="32"/>
        </w:rPr>
      </w:pPr>
      <w:r>
        <w:rPr>
          <w:sz w:val="32"/>
          <w:szCs w:val="32"/>
        </w:rPr>
        <w:t xml:space="preserve">Councilwoman Janet Shapland reported that the master gardeners are interested in taking care of the flowers at the 4-way.  Superintendent Craig Collins reported there was mulch left from last year.  Councilman Craig Doris made the motion to budget $1000 to start with for flowers with the city providing the mulch, Councilman Curtis Hanna seconded, yeas by all, motion carried.  Councilwoman Janet Shapland reported she would be attending </w:t>
      </w:r>
      <w:r w:rsidR="00BF29B9">
        <w:rPr>
          <w:sz w:val="32"/>
          <w:szCs w:val="32"/>
        </w:rPr>
        <w:t>the Municipal Finance and Budget meeting in Dodge City.</w:t>
      </w:r>
    </w:p>
    <w:p w:rsidR="00BF29B9" w:rsidRDefault="00BF29B9" w:rsidP="00552DFD">
      <w:pPr>
        <w:pStyle w:val="NoSpacing"/>
        <w:rPr>
          <w:sz w:val="32"/>
          <w:szCs w:val="32"/>
        </w:rPr>
      </w:pPr>
    </w:p>
    <w:p w:rsidR="00BF29B9" w:rsidRDefault="00BF29B9" w:rsidP="00552DFD">
      <w:pPr>
        <w:pStyle w:val="NoSpacing"/>
        <w:rPr>
          <w:sz w:val="32"/>
          <w:szCs w:val="32"/>
        </w:rPr>
      </w:pPr>
      <w:r>
        <w:rPr>
          <w:sz w:val="32"/>
          <w:szCs w:val="32"/>
        </w:rPr>
        <w:t>Councilwoman Marlene Rupp reported that she talked to pool manager, Stephanie Wick and she thought they could get by with a small poly cart at the pool instead of a 3-yard dumpster.</w:t>
      </w:r>
    </w:p>
    <w:p w:rsidR="00BF29B9" w:rsidRDefault="00BF29B9" w:rsidP="00552DFD">
      <w:pPr>
        <w:pStyle w:val="NoSpacing"/>
        <w:rPr>
          <w:sz w:val="32"/>
          <w:szCs w:val="32"/>
        </w:rPr>
      </w:pPr>
    </w:p>
    <w:p w:rsidR="00BF29B9" w:rsidRDefault="00BF29B9" w:rsidP="00552DFD">
      <w:pPr>
        <w:pStyle w:val="NoSpacing"/>
        <w:rPr>
          <w:sz w:val="32"/>
          <w:szCs w:val="32"/>
        </w:rPr>
      </w:pPr>
      <w:r>
        <w:rPr>
          <w:sz w:val="32"/>
          <w:szCs w:val="32"/>
        </w:rPr>
        <w:t>Councilman Craig Doris discussed electric vehicle charging stations, it was tabled until next meeting.  City Clerk Nicole Strobel will reach out to Richard McLeon with Lane-Scott Electric to extend an invitation for him to join in the discussion at next council meeting.</w:t>
      </w:r>
    </w:p>
    <w:p w:rsidR="00B033DC" w:rsidRDefault="00B033DC" w:rsidP="00552DFD">
      <w:pPr>
        <w:pStyle w:val="NoSpacing"/>
        <w:rPr>
          <w:sz w:val="32"/>
          <w:szCs w:val="32"/>
        </w:rPr>
      </w:pPr>
    </w:p>
    <w:p w:rsidR="00B033DC" w:rsidRDefault="00B033DC" w:rsidP="00552DFD">
      <w:pPr>
        <w:pStyle w:val="NoSpacing"/>
        <w:rPr>
          <w:sz w:val="32"/>
          <w:szCs w:val="32"/>
        </w:rPr>
      </w:pPr>
      <w:r>
        <w:rPr>
          <w:sz w:val="32"/>
          <w:szCs w:val="32"/>
        </w:rPr>
        <w:lastRenderedPageBreak/>
        <w:t>Councilman Craig Doris made the motion to amend the agenda, adding an executive session between B and C in unfinished business, move trash service to A. in unfinished business and to add pickle ball court to F. under new business, Councilwoman Marlene Rupp seconded, yeas by all, motion carried.</w:t>
      </w:r>
    </w:p>
    <w:p w:rsidR="00B033DC" w:rsidRDefault="00B033DC" w:rsidP="00552DFD">
      <w:pPr>
        <w:pStyle w:val="NoSpacing"/>
        <w:rPr>
          <w:sz w:val="32"/>
          <w:szCs w:val="32"/>
        </w:rPr>
      </w:pPr>
    </w:p>
    <w:p w:rsidR="000E4E46" w:rsidRDefault="00B033DC" w:rsidP="00552DFD">
      <w:pPr>
        <w:pStyle w:val="NoSpacing"/>
        <w:rPr>
          <w:sz w:val="32"/>
          <w:szCs w:val="32"/>
        </w:rPr>
      </w:pPr>
      <w:r>
        <w:rPr>
          <w:sz w:val="32"/>
          <w:szCs w:val="32"/>
        </w:rPr>
        <w:t xml:space="preserve">Councilwoman Christine Birney-Carter introduced Robert DeBaun with Waste Connections.  Robert had </w:t>
      </w:r>
      <w:r w:rsidR="000E4E46">
        <w:rPr>
          <w:sz w:val="32"/>
          <w:szCs w:val="32"/>
        </w:rPr>
        <w:t>gone</w:t>
      </w:r>
      <w:r>
        <w:rPr>
          <w:sz w:val="32"/>
          <w:szCs w:val="32"/>
        </w:rPr>
        <w:t xml:space="preserve"> over the City of Dighton’s accounts and made correction to the billing and presented a credit that would be applied to the City’s accounts.  It was discussed possibly getting rid of the large dumpsters at the City Park and </w:t>
      </w:r>
      <w:r w:rsidR="005C3A9C">
        <w:rPr>
          <w:sz w:val="32"/>
          <w:szCs w:val="32"/>
        </w:rPr>
        <w:t>at the corner of Pearl and 4</w:t>
      </w:r>
      <w:r w:rsidR="005C3A9C" w:rsidRPr="005C3A9C">
        <w:rPr>
          <w:sz w:val="32"/>
          <w:szCs w:val="32"/>
          <w:vertAlign w:val="superscript"/>
        </w:rPr>
        <w:t>th</w:t>
      </w:r>
      <w:r w:rsidR="005C3A9C">
        <w:rPr>
          <w:sz w:val="32"/>
          <w:szCs w:val="32"/>
        </w:rPr>
        <w:t xml:space="preserve"> streets and </w:t>
      </w:r>
      <w:r>
        <w:rPr>
          <w:sz w:val="32"/>
          <w:szCs w:val="32"/>
        </w:rPr>
        <w:t>going with 6 of the single poly carts</w:t>
      </w:r>
      <w:r w:rsidR="005C3A9C">
        <w:rPr>
          <w:sz w:val="32"/>
          <w:szCs w:val="32"/>
        </w:rPr>
        <w:t xml:space="preserve"> at the park</w:t>
      </w:r>
      <w:r>
        <w:rPr>
          <w:sz w:val="32"/>
          <w:szCs w:val="32"/>
        </w:rPr>
        <w:t xml:space="preserve">.  </w:t>
      </w:r>
      <w:r w:rsidR="000E4E46">
        <w:rPr>
          <w:sz w:val="32"/>
          <w:szCs w:val="32"/>
        </w:rPr>
        <w:t>It was decided to table this until next month’s council meeting.</w:t>
      </w:r>
    </w:p>
    <w:p w:rsidR="000E4E46" w:rsidRDefault="000E4E46" w:rsidP="00552DFD">
      <w:pPr>
        <w:pStyle w:val="NoSpacing"/>
        <w:rPr>
          <w:sz w:val="32"/>
          <w:szCs w:val="32"/>
        </w:rPr>
      </w:pPr>
    </w:p>
    <w:p w:rsidR="000E4E46" w:rsidRDefault="000E4E46" w:rsidP="00552DFD">
      <w:pPr>
        <w:pStyle w:val="NoSpacing"/>
        <w:rPr>
          <w:sz w:val="32"/>
          <w:szCs w:val="32"/>
        </w:rPr>
      </w:pPr>
      <w:r>
        <w:rPr>
          <w:sz w:val="32"/>
          <w:szCs w:val="32"/>
        </w:rPr>
        <w:t>Discussion was held on the Historic Heritage Hotel.</w:t>
      </w:r>
    </w:p>
    <w:p w:rsidR="000E4E46" w:rsidRDefault="000E4E46" w:rsidP="00552DFD">
      <w:pPr>
        <w:pStyle w:val="NoSpacing"/>
        <w:rPr>
          <w:sz w:val="32"/>
          <w:szCs w:val="32"/>
        </w:rPr>
      </w:pPr>
    </w:p>
    <w:p w:rsidR="000E4E46" w:rsidRDefault="000E4E46" w:rsidP="00552DFD">
      <w:pPr>
        <w:pStyle w:val="NoSpacing"/>
        <w:rPr>
          <w:sz w:val="32"/>
          <w:szCs w:val="32"/>
        </w:rPr>
      </w:pPr>
      <w:r>
        <w:rPr>
          <w:sz w:val="32"/>
          <w:szCs w:val="32"/>
        </w:rPr>
        <w:t>Superintendent Craig Collins reported that they had distributed the Lead and Copper survey to about ¼ of the town and will continue to distribute in town.  Superintendent Craig Collins stressed that these surveys need to be turned in for the reporting to KDHE.</w:t>
      </w:r>
    </w:p>
    <w:p w:rsidR="000E4E46" w:rsidRDefault="000E4E46" w:rsidP="00552DFD">
      <w:pPr>
        <w:pStyle w:val="NoSpacing"/>
        <w:rPr>
          <w:sz w:val="32"/>
          <w:szCs w:val="32"/>
        </w:rPr>
      </w:pPr>
    </w:p>
    <w:p w:rsidR="009F188C" w:rsidRDefault="000E4E46" w:rsidP="00552DFD">
      <w:pPr>
        <w:pStyle w:val="NoSpacing"/>
        <w:rPr>
          <w:sz w:val="32"/>
          <w:szCs w:val="32"/>
        </w:rPr>
      </w:pPr>
      <w:r>
        <w:rPr>
          <w:sz w:val="32"/>
          <w:szCs w:val="32"/>
        </w:rPr>
        <w:t xml:space="preserve">Councilwoman Janet Shapland made the motion to recess into executive session to discuss attorney client privilege pursuant to </w:t>
      </w:r>
      <w:r w:rsidR="009F188C">
        <w:rPr>
          <w:sz w:val="32"/>
          <w:szCs w:val="32"/>
        </w:rPr>
        <w:t xml:space="preserve">K.S.A. 75-4319(b)(2).  The open meeting will resume in 5 minutes, Councilman Curtis Hanna seconded, yeas by all, motion carried.  </w:t>
      </w:r>
    </w:p>
    <w:p w:rsidR="009F188C" w:rsidRDefault="009F188C" w:rsidP="00552DFD">
      <w:pPr>
        <w:pStyle w:val="NoSpacing"/>
        <w:rPr>
          <w:sz w:val="32"/>
          <w:szCs w:val="32"/>
        </w:rPr>
      </w:pPr>
    </w:p>
    <w:p w:rsidR="009F188C" w:rsidRDefault="009F188C" w:rsidP="00552DFD">
      <w:pPr>
        <w:pStyle w:val="NoSpacing"/>
        <w:rPr>
          <w:sz w:val="32"/>
          <w:szCs w:val="32"/>
        </w:rPr>
      </w:pPr>
      <w:r>
        <w:rPr>
          <w:sz w:val="32"/>
          <w:szCs w:val="32"/>
        </w:rPr>
        <w:t>Councilwoman Janet Shapland re</w:t>
      </w:r>
      <w:r>
        <w:rPr>
          <w:sz w:val="32"/>
          <w:szCs w:val="32"/>
        </w:rPr>
        <w:tab/>
        <w:t>quested Attorney Dale Pike submit the original Petition for Sunday Beer Sales dated 2-27-2023 to the County Clerk.</w:t>
      </w:r>
    </w:p>
    <w:p w:rsidR="009F188C" w:rsidRDefault="009F188C" w:rsidP="00552DFD">
      <w:pPr>
        <w:pStyle w:val="NoSpacing"/>
        <w:rPr>
          <w:sz w:val="32"/>
          <w:szCs w:val="32"/>
        </w:rPr>
      </w:pPr>
    </w:p>
    <w:p w:rsidR="009B5708" w:rsidRDefault="00473E58" w:rsidP="00552DFD">
      <w:pPr>
        <w:pStyle w:val="NoSpacing"/>
        <w:rPr>
          <w:sz w:val="32"/>
          <w:szCs w:val="32"/>
        </w:rPr>
      </w:pPr>
      <w:r>
        <w:rPr>
          <w:sz w:val="32"/>
          <w:szCs w:val="32"/>
        </w:rPr>
        <w:t xml:space="preserve">Inoperable vehicles in yards </w:t>
      </w:r>
      <w:r w:rsidR="00EC6ACE">
        <w:rPr>
          <w:sz w:val="32"/>
          <w:szCs w:val="32"/>
        </w:rPr>
        <w:t>were</w:t>
      </w:r>
      <w:r>
        <w:rPr>
          <w:sz w:val="32"/>
          <w:szCs w:val="32"/>
        </w:rPr>
        <w:t xml:space="preserve"> discussed, </w:t>
      </w:r>
      <w:r w:rsidR="009B5708">
        <w:rPr>
          <w:sz w:val="32"/>
          <w:szCs w:val="32"/>
        </w:rPr>
        <w:t xml:space="preserve">Councilman Craig Doris made the motion to pass Ordinance No. 713 with a non-compliance fee </w:t>
      </w:r>
      <w:r w:rsidR="009B5708">
        <w:rPr>
          <w:sz w:val="32"/>
          <w:szCs w:val="32"/>
        </w:rPr>
        <w:lastRenderedPageBreak/>
        <w:t>of $30.00 p</w:t>
      </w:r>
      <w:r w:rsidR="00A5785F">
        <w:rPr>
          <w:sz w:val="32"/>
          <w:szCs w:val="32"/>
        </w:rPr>
        <w:t>er vehicle per month</w:t>
      </w:r>
      <w:r w:rsidR="009B5708">
        <w:rPr>
          <w:sz w:val="32"/>
          <w:szCs w:val="32"/>
        </w:rPr>
        <w:t>, Councilwoman Janet Shapland seconded, yeas by all, motion carried.</w:t>
      </w:r>
    </w:p>
    <w:p w:rsidR="009B5708" w:rsidRDefault="009B5708" w:rsidP="00552DFD">
      <w:pPr>
        <w:pStyle w:val="NoSpacing"/>
        <w:rPr>
          <w:sz w:val="32"/>
          <w:szCs w:val="32"/>
        </w:rPr>
      </w:pPr>
    </w:p>
    <w:p w:rsidR="009B5708" w:rsidRDefault="009B5708" w:rsidP="00552DFD">
      <w:pPr>
        <w:pStyle w:val="NoSpacing"/>
        <w:rPr>
          <w:sz w:val="32"/>
          <w:szCs w:val="32"/>
        </w:rPr>
      </w:pPr>
      <w:r>
        <w:rPr>
          <w:sz w:val="32"/>
          <w:szCs w:val="32"/>
        </w:rPr>
        <w:t>Spring clean-up will be held June 5 and June 7, 2023.  June 5</w:t>
      </w:r>
      <w:r w:rsidRPr="009B5708">
        <w:rPr>
          <w:sz w:val="32"/>
          <w:szCs w:val="32"/>
          <w:vertAlign w:val="superscript"/>
        </w:rPr>
        <w:t>th</w:t>
      </w:r>
      <w:r>
        <w:rPr>
          <w:sz w:val="32"/>
          <w:szCs w:val="32"/>
        </w:rPr>
        <w:t xml:space="preserve"> will be pick up for south side of K96 and June 7 will be pick up for north side of K96.</w:t>
      </w:r>
    </w:p>
    <w:p w:rsidR="009B5708" w:rsidRDefault="009B5708" w:rsidP="00552DFD">
      <w:pPr>
        <w:pStyle w:val="NoSpacing"/>
        <w:rPr>
          <w:sz w:val="32"/>
          <w:szCs w:val="32"/>
        </w:rPr>
      </w:pPr>
    </w:p>
    <w:p w:rsidR="009B5708" w:rsidRDefault="009B5708" w:rsidP="00552DFD">
      <w:pPr>
        <w:pStyle w:val="NoSpacing"/>
        <w:rPr>
          <w:sz w:val="32"/>
          <w:szCs w:val="32"/>
        </w:rPr>
      </w:pPr>
      <w:r>
        <w:rPr>
          <w:sz w:val="32"/>
          <w:szCs w:val="32"/>
        </w:rPr>
        <w:t>Office 365 subscription was discussed and Superintendent Craig Collins said he no longer needs it.</w:t>
      </w:r>
    </w:p>
    <w:p w:rsidR="009B5708" w:rsidRDefault="009B5708" w:rsidP="00552DFD">
      <w:pPr>
        <w:pStyle w:val="NoSpacing"/>
        <w:rPr>
          <w:sz w:val="32"/>
          <w:szCs w:val="32"/>
        </w:rPr>
      </w:pPr>
    </w:p>
    <w:p w:rsidR="005B14A6" w:rsidRDefault="009B5708" w:rsidP="00552DFD">
      <w:pPr>
        <w:pStyle w:val="NoSpacing"/>
        <w:rPr>
          <w:sz w:val="32"/>
          <w:szCs w:val="32"/>
        </w:rPr>
      </w:pPr>
      <w:r>
        <w:rPr>
          <w:sz w:val="32"/>
          <w:szCs w:val="32"/>
        </w:rPr>
        <w:t>Councilman</w:t>
      </w:r>
      <w:r w:rsidR="005B14A6">
        <w:rPr>
          <w:sz w:val="32"/>
          <w:szCs w:val="32"/>
        </w:rPr>
        <w:t xml:space="preserve"> Curtis Hanna made the motion to accept the proposal from B &amp; H Paving for street sealing, Councilwoman Janet Shapland seconded, yeas by all, motion carried.</w:t>
      </w:r>
    </w:p>
    <w:p w:rsidR="005B14A6" w:rsidRDefault="005B14A6" w:rsidP="00552DFD">
      <w:pPr>
        <w:pStyle w:val="NoSpacing"/>
        <w:rPr>
          <w:sz w:val="32"/>
          <w:szCs w:val="32"/>
        </w:rPr>
      </w:pPr>
    </w:p>
    <w:p w:rsidR="005B14A6" w:rsidRDefault="005B14A6" w:rsidP="00552DFD">
      <w:pPr>
        <w:pStyle w:val="NoSpacing"/>
        <w:rPr>
          <w:sz w:val="32"/>
          <w:szCs w:val="32"/>
        </w:rPr>
      </w:pPr>
      <w:r>
        <w:rPr>
          <w:sz w:val="32"/>
          <w:szCs w:val="32"/>
        </w:rPr>
        <w:t>Councilwoman Christine Birney-Carter reported she ordered 2 maps of the City of Dighton for the city office.</w:t>
      </w:r>
    </w:p>
    <w:p w:rsidR="005B14A6" w:rsidRDefault="005B14A6" w:rsidP="00552DFD">
      <w:pPr>
        <w:pStyle w:val="NoSpacing"/>
        <w:rPr>
          <w:sz w:val="32"/>
          <w:szCs w:val="32"/>
        </w:rPr>
      </w:pPr>
    </w:p>
    <w:p w:rsidR="005B14A6" w:rsidRDefault="005B14A6" w:rsidP="00552DFD">
      <w:pPr>
        <w:pStyle w:val="NoSpacing"/>
        <w:rPr>
          <w:sz w:val="32"/>
          <w:szCs w:val="32"/>
        </w:rPr>
      </w:pPr>
      <w:r>
        <w:rPr>
          <w:sz w:val="32"/>
          <w:szCs w:val="32"/>
        </w:rPr>
        <w:t>Heated storage was discussed for the sewer truck, council advised Superintendent Craig Collins to get more bids for insulation and bids for heating.</w:t>
      </w:r>
    </w:p>
    <w:p w:rsidR="005B14A6" w:rsidRDefault="005B14A6" w:rsidP="00552DFD">
      <w:pPr>
        <w:pStyle w:val="NoSpacing"/>
        <w:rPr>
          <w:sz w:val="32"/>
          <w:szCs w:val="32"/>
        </w:rPr>
      </w:pPr>
    </w:p>
    <w:p w:rsidR="005B14A6" w:rsidRDefault="005B14A6" w:rsidP="00552DFD">
      <w:pPr>
        <w:pStyle w:val="NoSpacing"/>
        <w:rPr>
          <w:sz w:val="32"/>
          <w:szCs w:val="32"/>
        </w:rPr>
      </w:pPr>
      <w:r>
        <w:rPr>
          <w:sz w:val="32"/>
          <w:szCs w:val="32"/>
        </w:rPr>
        <w:t xml:space="preserve">Discussion was held on a Pickle Ball Court at the City Park.  </w:t>
      </w:r>
      <w:r w:rsidR="00EC6ACE">
        <w:rPr>
          <w:sz w:val="32"/>
          <w:szCs w:val="32"/>
        </w:rPr>
        <w:t>Councilman</w:t>
      </w:r>
      <w:r>
        <w:rPr>
          <w:sz w:val="32"/>
          <w:szCs w:val="32"/>
        </w:rPr>
        <w:t xml:space="preserve"> Craig Doris made the motion approve putting in a Pickle Ball Court at the City Park, Councilwoman Janet Shapland seconded, yeas by all, motion carried.</w:t>
      </w:r>
    </w:p>
    <w:p w:rsidR="005B14A6" w:rsidRDefault="005B14A6" w:rsidP="00552DFD">
      <w:pPr>
        <w:pStyle w:val="NoSpacing"/>
        <w:rPr>
          <w:sz w:val="32"/>
          <w:szCs w:val="32"/>
        </w:rPr>
      </w:pPr>
    </w:p>
    <w:p w:rsidR="005B14A6" w:rsidRDefault="005B14A6" w:rsidP="00552DFD">
      <w:pPr>
        <w:pStyle w:val="NoSpacing"/>
        <w:rPr>
          <w:sz w:val="32"/>
          <w:szCs w:val="32"/>
        </w:rPr>
      </w:pPr>
      <w:r>
        <w:rPr>
          <w:sz w:val="32"/>
          <w:szCs w:val="32"/>
        </w:rPr>
        <w:t>Councilwoman Janet Shapland made the motion to approve presentation of bills, Councilwoman Marlene Rupp seconded, yeas by all, motion carried.</w:t>
      </w:r>
    </w:p>
    <w:p w:rsidR="005B14A6" w:rsidRDefault="005B14A6" w:rsidP="00552DFD">
      <w:pPr>
        <w:pStyle w:val="NoSpacing"/>
        <w:rPr>
          <w:sz w:val="32"/>
          <w:szCs w:val="32"/>
        </w:rPr>
      </w:pPr>
    </w:p>
    <w:p w:rsidR="005B14A6" w:rsidRDefault="005B14A6" w:rsidP="00552DFD">
      <w:pPr>
        <w:pStyle w:val="NoSpacing"/>
        <w:rPr>
          <w:sz w:val="32"/>
          <w:szCs w:val="32"/>
        </w:rPr>
      </w:pPr>
      <w:r>
        <w:rPr>
          <w:sz w:val="32"/>
          <w:szCs w:val="32"/>
        </w:rPr>
        <w:t>Councilwoman Janet Shapland made the motion to adjourn, Councilman Craig Doris seconded, yeas by all, motion carried.  Meeting adjourned at 7:40 pm.</w:t>
      </w:r>
    </w:p>
    <w:p w:rsidR="005B14A6" w:rsidRDefault="005B14A6" w:rsidP="00552DFD">
      <w:pPr>
        <w:pStyle w:val="NoSpacing"/>
        <w:rPr>
          <w:sz w:val="32"/>
          <w:szCs w:val="32"/>
        </w:rPr>
      </w:pPr>
      <w:r>
        <w:rPr>
          <w:sz w:val="32"/>
          <w:szCs w:val="32"/>
        </w:rPr>
        <w:lastRenderedPageBreak/>
        <w:t>_______________________</w:t>
      </w:r>
      <w:r w:rsidR="005A7A54">
        <w:rPr>
          <w:sz w:val="32"/>
          <w:szCs w:val="32"/>
        </w:rPr>
        <w:t>__________</w:t>
      </w:r>
    </w:p>
    <w:p w:rsidR="005A7A54" w:rsidRDefault="005A7A54" w:rsidP="00552DFD">
      <w:pPr>
        <w:pStyle w:val="NoSpacing"/>
        <w:rPr>
          <w:sz w:val="32"/>
          <w:szCs w:val="32"/>
        </w:rPr>
      </w:pPr>
    </w:p>
    <w:p w:rsidR="00B033DC" w:rsidRDefault="005B14A6" w:rsidP="00552DFD">
      <w:pPr>
        <w:pStyle w:val="NoSpacing"/>
        <w:rPr>
          <w:sz w:val="32"/>
          <w:szCs w:val="32"/>
        </w:rPr>
      </w:pPr>
      <w:r>
        <w:rPr>
          <w:sz w:val="32"/>
          <w:szCs w:val="32"/>
        </w:rPr>
        <w:t>Christine Birney-Carter, Council President</w:t>
      </w:r>
      <w:r w:rsidR="00B033DC">
        <w:rPr>
          <w:sz w:val="32"/>
          <w:szCs w:val="32"/>
        </w:rPr>
        <w:t xml:space="preserve"> </w:t>
      </w:r>
    </w:p>
    <w:p w:rsidR="00AF15E3" w:rsidRDefault="00AF15E3" w:rsidP="00552DFD">
      <w:pPr>
        <w:pStyle w:val="NoSpacing"/>
        <w:rPr>
          <w:sz w:val="32"/>
          <w:szCs w:val="32"/>
        </w:rPr>
      </w:pPr>
    </w:p>
    <w:p w:rsidR="00AF15E3" w:rsidRDefault="00AF15E3" w:rsidP="00552DFD">
      <w:pPr>
        <w:pStyle w:val="NoSpacing"/>
        <w:rPr>
          <w:sz w:val="32"/>
          <w:szCs w:val="32"/>
        </w:rPr>
      </w:pPr>
    </w:p>
    <w:p w:rsidR="005A7A54" w:rsidRDefault="005A7A54" w:rsidP="00552DFD">
      <w:pPr>
        <w:pStyle w:val="NoSpacing"/>
        <w:rPr>
          <w:sz w:val="32"/>
          <w:szCs w:val="32"/>
        </w:rPr>
      </w:pPr>
    </w:p>
    <w:p w:rsidR="005A7A54" w:rsidRDefault="005A7A54" w:rsidP="00552DFD">
      <w:pPr>
        <w:pStyle w:val="NoSpacing"/>
        <w:rPr>
          <w:sz w:val="32"/>
          <w:szCs w:val="32"/>
        </w:rPr>
      </w:pPr>
    </w:p>
    <w:p w:rsidR="005A7A54" w:rsidRDefault="005A7A54" w:rsidP="00552DFD">
      <w:pPr>
        <w:pStyle w:val="NoSpacing"/>
        <w:rPr>
          <w:sz w:val="32"/>
          <w:szCs w:val="32"/>
        </w:rPr>
      </w:pPr>
      <w:r>
        <w:rPr>
          <w:sz w:val="32"/>
          <w:szCs w:val="32"/>
        </w:rPr>
        <w:t>_________________________________</w:t>
      </w:r>
    </w:p>
    <w:p w:rsidR="005A7A54" w:rsidRPr="00552DFD" w:rsidRDefault="005A7A54" w:rsidP="00552DFD">
      <w:pPr>
        <w:pStyle w:val="NoSpacing"/>
        <w:rPr>
          <w:sz w:val="32"/>
          <w:szCs w:val="32"/>
        </w:rPr>
      </w:pPr>
      <w:r>
        <w:rPr>
          <w:sz w:val="32"/>
          <w:szCs w:val="32"/>
        </w:rPr>
        <w:t>Nicole Strobel, City Clerk</w:t>
      </w:r>
    </w:p>
    <w:sectPr w:rsidR="005A7A54" w:rsidRPr="00552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FD"/>
    <w:rsid w:val="000E4E46"/>
    <w:rsid w:val="001304E2"/>
    <w:rsid w:val="00473E58"/>
    <w:rsid w:val="00552DFD"/>
    <w:rsid w:val="005541FE"/>
    <w:rsid w:val="005A7A54"/>
    <w:rsid w:val="005B14A6"/>
    <w:rsid w:val="005C3A9C"/>
    <w:rsid w:val="009B5708"/>
    <w:rsid w:val="009F188C"/>
    <w:rsid w:val="00A5785F"/>
    <w:rsid w:val="00AF15E3"/>
    <w:rsid w:val="00B033DC"/>
    <w:rsid w:val="00BF29B9"/>
    <w:rsid w:val="00C23167"/>
    <w:rsid w:val="00CB1F76"/>
    <w:rsid w:val="00EC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1424"/>
  <w15:chartTrackingRefBased/>
  <w15:docId w15:val="{94CF60FE-9510-4A21-899D-18B832F0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2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2023-04-11T15:58:00Z</dcterms:created>
  <dcterms:modified xsi:type="dcterms:W3CDTF">2023-04-13T18:32:00Z</dcterms:modified>
</cp:coreProperties>
</file>